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5D6E1"/>
    <w:p w14:paraId="5B8EAD37">
      <w:pPr>
        <w:adjustRightInd w:val="0"/>
        <w:snapToGrid w:val="0"/>
        <w:jc w:val="both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  <w:bookmarkStart w:id="0" w:name="_Toc278892898"/>
      <w:bookmarkStart w:id="1" w:name="_Toc280341015"/>
      <w:bookmarkStart w:id="2" w:name="_Toc390444139"/>
    </w:p>
    <w:p w14:paraId="4C9358B9">
      <w:pPr>
        <w:adjustRightInd w:val="0"/>
        <w:snapToGrid w:val="0"/>
        <w:jc w:val="center"/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  <w:t>深圳市盛波光电科技有限公司</w:t>
      </w:r>
    </w:p>
    <w:p w14:paraId="78465DF9">
      <w:pPr>
        <w:adjustRightInd w:val="0"/>
        <w:snapToGrid w:val="0"/>
        <w:jc w:val="center"/>
        <w:rPr>
          <w:rFonts w:hint="eastAsia" w:ascii="仿宋" w:hAnsi="仿宋" w:eastAsia="仿宋" w:cs="Courier New"/>
          <w:b/>
          <w:bCs/>
          <w:color w:val="000000"/>
          <w:sz w:val="44"/>
          <w:szCs w:val="44"/>
        </w:rPr>
      </w:pPr>
    </w:p>
    <w:p w14:paraId="11648CB2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  <w:t>国家超长期国债等惠企政策咨询服务</w:t>
      </w:r>
    </w:p>
    <w:p w14:paraId="6B72867F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  <w:r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  <w:t>招标项目</w:t>
      </w:r>
    </w:p>
    <w:p w14:paraId="51816D8F">
      <w:pPr>
        <w:adjustRightInd w:val="0"/>
        <w:snapToGrid w:val="0"/>
        <w:jc w:val="center"/>
        <w:rPr>
          <w:rFonts w:hint="eastAsia" w:ascii="仿宋" w:hAnsi="仿宋" w:eastAsia="仿宋"/>
          <w:b/>
          <w:color w:val="000000"/>
          <w:sz w:val="44"/>
          <w:szCs w:val="44"/>
          <w:lang w:val="en-US" w:eastAsia="zh-CN"/>
        </w:rPr>
      </w:pPr>
    </w:p>
    <w:p w14:paraId="054BCC12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</w:p>
    <w:p w14:paraId="2835A6C3">
      <w:pPr>
        <w:adjustRightInd w:val="0"/>
        <w:snapToGrid w:val="0"/>
        <w:jc w:val="center"/>
        <w:rPr>
          <w:rFonts w:ascii="仿宋" w:hAnsi="仿宋" w:eastAsia="仿宋" w:cs="Courier New"/>
          <w:b/>
          <w:bCs/>
          <w:color w:val="000000"/>
          <w:sz w:val="44"/>
          <w:szCs w:val="44"/>
        </w:rPr>
      </w:pPr>
      <w:r>
        <w:rPr>
          <w:rFonts w:ascii="仿宋" w:hAnsi="仿宋" w:eastAsia="仿宋" w:cs="Courier New"/>
          <w:b/>
          <w:bCs/>
          <w:color w:val="000000"/>
          <w:sz w:val="44"/>
          <w:szCs w:val="44"/>
        </w:rPr>
        <w:t>投标文件</w:t>
      </w:r>
    </w:p>
    <w:p w14:paraId="40BF0FF7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58A66F70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6D39F196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12A4B50A">
      <w:pPr>
        <w:adjustRightInd w:val="0"/>
        <w:snapToGrid w:val="0"/>
        <w:jc w:val="center"/>
        <w:rPr>
          <w:rFonts w:ascii="仿宋" w:hAnsi="仿宋" w:eastAsia="仿宋"/>
          <w:color w:val="000000"/>
          <w:sz w:val="44"/>
          <w:szCs w:val="44"/>
        </w:rPr>
      </w:pPr>
    </w:p>
    <w:p w14:paraId="2AE9BCCD">
      <w:pPr>
        <w:adjustRightInd w:val="0"/>
        <w:snapToGrid w:val="0"/>
        <w:jc w:val="left"/>
        <w:rPr>
          <w:rFonts w:ascii="仿宋" w:hAnsi="仿宋" w:eastAsia="仿宋"/>
          <w:color w:val="000000"/>
          <w:sz w:val="44"/>
          <w:szCs w:val="44"/>
        </w:rPr>
      </w:pPr>
    </w:p>
    <w:p w14:paraId="31624D55">
      <w:pPr>
        <w:adjustRightInd w:val="0"/>
        <w:snapToGrid w:val="0"/>
        <w:jc w:val="left"/>
        <w:rPr>
          <w:rFonts w:ascii="仿宋" w:hAnsi="仿宋" w:eastAsia="仿宋"/>
          <w:color w:val="000000"/>
          <w:sz w:val="44"/>
          <w:szCs w:val="44"/>
        </w:rPr>
      </w:pPr>
    </w:p>
    <w:p w14:paraId="4E999A70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ascii="仿宋" w:hAnsi="仿宋" w:eastAsia="仿宋" w:cs="Courier New"/>
          <w:color w:val="000000"/>
          <w:sz w:val="44"/>
          <w:szCs w:val="44"/>
        </w:rPr>
        <w:t>投标人：（盖单位章）</w:t>
      </w:r>
    </w:p>
    <w:p w14:paraId="18C9499A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ascii="仿宋" w:hAnsi="仿宋" w:eastAsia="仿宋" w:cs="Courier New"/>
          <w:color w:val="000000"/>
          <w:sz w:val="44"/>
          <w:szCs w:val="44"/>
        </w:rPr>
        <w:t>法定代表人或其委托代理人：（签字</w:t>
      </w:r>
      <w:r>
        <w:rPr>
          <w:rFonts w:hint="eastAsia" w:ascii="仿宋" w:hAnsi="仿宋" w:eastAsia="仿宋" w:cs="Courier New"/>
          <w:color w:val="000000"/>
          <w:sz w:val="44"/>
          <w:szCs w:val="44"/>
        </w:rPr>
        <w:t>或盖章</w:t>
      </w:r>
      <w:r>
        <w:rPr>
          <w:rFonts w:ascii="仿宋" w:hAnsi="仿宋" w:eastAsia="仿宋" w:cs="Courier New"/>
          <w:color w:val="000000"/>
          <w:sz w:val="44"/>
          <w:szCs w:val="44"/>
        </w:rPr>
        <w:t>）</w:t>
      </w:r>
    </w:p>
    <w:p w14:paraId="026BCCE8">
      <w:pPr>
        <w:adjustRightInd w:val="0"/>
        <w:snapToGrid w:val="0"/>
        <w:spacing w:before="240"/>
        <w:jc w:val="left"/>
        <w:rPr>
          <w:rFonts w:ascii="仿宋" w:hAnsi="仿宋" w:eastAsia="仿宋" w:cs="Courier New"/>
          <w:color w:val="000000"/>
          <w:sz w:val="44"/>
          <w:szCs w:val="44"/>
        </w:rPr>
      </w:pPr>
      <w:r>
        <w:rPr>
          <w:rFonts w:hint="eastAsia" w:ascii="仿宋" w:hAnsi="仿宋" w:eastAsia="仿宋" w:cs="Courier New"/>
          <w:color w:val="000000"/>
          <w:sz w:val="44"/>
          <w:szCs w:val="44"/>
        </w:rPr>
        <w:t>联系电话：</w:t>
      </w:r>
    </w:p>
    <w:p w14:paraId="6F057D97">
      <w:pPr>
        <w:adjustRightInd w:val="0"/>
        <w:snapToGrid w:val="0"/>
        <w:spacing w:line="360" w:lineRule="auto"/>
        <w:jc w:val="left"/>
        <w:rPr>
          <w:rFonts w:ascii="仿宋" w:hAnsi="仿宋" w:eastAsia="仿宋"/>
          <w:color w:val="000000"/>
          <w:sz w:val="52"/>
          <w:szCs w:val="52"/>
        </w:rPr>
      </w:pPr>
    </w:p>
    <w:p w14:paraId="5C9F5443">
      <w:pPr>
        <w:adjustRightInd w:val="0"/>
        <w:snapToGrid w:val="0"/>
        <w:spacing w:line="360" w:lineRule="auto"/>
        <w:jc w:val="center"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44"/>
          <w:szCs w:val="44"/>
        </w:rPr>
        <w:t>年</w:t>
      </w:r>
      <w:r>
        <w:rPr>
          <w:rFonts w:hint="eastAsia" w:ascii="仿宋" w:hAnsi="仿宋" w:eastAsia="仿宋"/>
          <w:color w:val="000000"/>
          <w:sz w:val="44"/>
          <w:szCs w:val="44"/>
        </w:rPr>
        <w:t xml:space="preserve"> </w:t>
      </w:r>
      <w:r>
        <w:rPr>
          <w:rFonts w:ascii="仿宋" w:hAnsi="仿宋" w:eastAsia="仿宋"/>
          <w:color w:val="000000"/>
          <w:sz w:val="44"/>
          <w:szCs w:val="44"/>
        </w:rPr>
        <w:t xml:space="preserve"> 月</w:t>
      </w:r>
      <w:r>
        <w:rPr>
          <w:rFonts w:hint="eastAsia" w:ascii="仿宋" w:hAnsi="仿宋" w:eastAsia="仿宋"/>
          <w:color w:val="000000"/>
          <w:sz w:val="44"/>
          <w:szCs w:val="44"/>
        </w:rPr>
        <w:t xml:space="preserve"> </w:t>
      </w:r>
      <w:r>
        <w:rPr>
          <w:rFonts w:ascii="仿宋" w:hAnsi="仿宋" w:eastAsia="仿宋"/>
          <w:color w:val="000000"/>
          <w:sz w:val="44"/>
          <w:szCs w:val="44"/>
        </w:rPr>
        <w:t xml:space="preserve"> 日</w:t>
      </w:r>
    </w:p>
    <w:bookmarkEnd w:id="0"/>
    <w:bookmarkEnd w:id="1"/>
    <w:bookmarkEnd w:id="2"/>
    <w:p w14:paraId="53E30363">
      <w:pPr>
        <w:widowControl/>
        <w:jc w:val="left"/>
        <w:rPr>
          <w:rFonts w:ascii="仿宋" w:hAnsi="仿宋" w:eastAsia="仿宋"/>
          <w:b/>
          <w:color w:val="000000"/>
          <w:sz w:val="32"/>
          <w:szCs w:val="32"/>
        </w:rPr>
      </w:pPr>
      <w:bookmarkStart w:id="3" w:name="_Toc532127238"/>
      <w:bookmarkStart w:id="4" w:name="_Toc532220466"/>
      <w:r>
        <w:rPr>
          <w:rFonts w:ascii="仿宋" w:hAnsi="仿宋" w:eastAsia="仿宋"/>
          <w:b/>
          <w:color w:val="000000"/>
          <w:sz w:val="32"/>
          <w:szCs w:val="32"/>
        </w:rPr>
        <w:br w:type="page"/>
      </w:r>
    </w:p>
    <w:p w14:paraId="7F1B05AE">
      <w:pPr>
        <w:adjustRightInd w:val="0"/>
        <w:snapToGrid w:val="0"/>
        <w:jc w:val="center"/>
        <w:rPr>
          <w:rFonts w:ascii="仿宋" w:hAnsi="仿宋" w:eastAsia="仿宋"/>
          <w:b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color w:val="000000"/>
          <w:sz w:val="32"/>
          <w:szCs w:val="32"/>
        </w:rPr>
        <w:t>目录</w:t>
      </w:r>
      <w:bookmarkEnd w:id="3"/>
      <w:bookmarkEnd w:id="4"/>
    </w:p>
    <w:p w14:paraId="1938AA33">
      <w:pPr>
        <w:adjustRightInd w:val="0"/>
        <w:snapToGrid w:val="0"/>
        <w:jc w:val="center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（为方便评标人员查阅，投标人自行编制目录。）</w:t>
      </w:r>
    </w:p>
    <w:p w14:paraId="405C6D0C">
      <w:pPr>
        <w:adjustRightInd w:val="0"/>
        <w:snapToGrid w:val="0"/>
        <w:rPr>
          <w:rFonts w:ascii="仿宋" w:hAnsi="仿宋" w:eastAsia="仿宋"/>
          <w:color w:val="000000"/>
          <w:sz w:val="32"/>
          <w:szCs w:val="32"/>
        </w:rPr>
      </w:pPr>
    </w:p>
    <w:p w14:paraId="7849C93C">
      <w:pPr>
        <w:widowControl/>
        <w:rPr>
          <w:rFonts w:ascii="仿宋" w:hAnsi="仿宋" w:eastAsia="仿宋"/>
          <w:color w:val="000000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br w:type="page"/>
      </w:r>
      <w:r>
        <w:rPr>
          <w:rFonts w:hint="eastAsia" w:ascii="仿宋" w:hAnsi="仿宋" w:eastAsia="仿宋"/>
          <w:b/>
          <w:color w:val="000000"/>
          <w:sz w:val="32"/>
          <w:szCs w:val="32"/>
        </w:rPr>
        <w:t>1、营业执照</w:t>
      </w:r>
      <w:r>
        <w:rPr>
          <w:rFonts w:hint="eastAsia" w:ascii="仿宋" w:hAnsi="仿宋" w:eastAsia="仿宋"/>
          <w:sz w:val="32"/>
          <w:szCs w:val="32"/>
        </w:rPr>
        <w:t>（盖章复印件1份）</w:t>
      </w:r>
    </w:p>
    <w:p w14:paraId="3562F50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047AE5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628753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69D64E13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7720E56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D7D823C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2950D6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EC2B3F7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D6F95EB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B240C3B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C4815F8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27088D7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D351CAE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07DAFF0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0B8E1A6D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5C2ACFC4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F2B368A">
      <w:pPr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70563E7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2、投标人情况介绍资料应</w:t>
      </w:r>
      <w:r>
        <w:rPr>
          <w:rFonts w:ascii="仿宋" w:hAnsi="仿宋" w:eastAsia="仿宋"/>
          <w:b/>
          <w:sz w:val="32"/>
          <w:szCs w:val="32"/>
        </w:rPr>
        <w:t>包括但不限于</w:t>
      </w:r>
      <w:r>
        <w:rPr>
          <w:rFonts w:hint="eastAsia" w:ascii="仿宋" w:hAnsi="仿宋" w:eastAsia="仿宋"/>
          <w:b/>
          <w:sz w:val="32"/>
          <w:szCs w:val="32"/>
        </w:rPr>
        <w:t>以下内</w:t>
      </w:r>
      <w:r>
        <w:rPr>
          <w:rFonts w:ascii="仿宋" w:hAnsi="仿宋" w:eastAsia="仿宋"/>
          <w:b/>
          <w:sz w:val="32"/>
          <w:szCs w:val="32"/>
        </w:rPr>
        <w:t>容</w:t>
      </w:r>
      <w:r>
        <w:rPr>
          <w:rFonts w:hint="eastAsia" w:ascii="仿宋" w:hAnsi="仿宋" w:eastAsia="仿宋"/>
          <w:sz w:val="32"/>
          <w:szCs w:val="32"/>
        </w:rPr>
        <w:t>（盖章）</w:t>
      </w:r>
      <w:r>
        <w:rPr>
          <w:rFonts w:ascii="仿宋" w:hAnsi="仿宋" w:eastAsia="仿宋"/>
          <w:sz w:val="32"/>
          <w:szCs w:val="32"/>
        </w:rPr>
        <w:t>：</w:t>
      </w:r>
    </w:p>
    <w:p w14:paraId="31334F9B">
      <w:pPr>
        <w:spacing w:before="240" w:line="360" w:lineRule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1.公司成立时间、企业简介、经营史</w:t>
      </w:r>
      <w:r>
        <w:rPr>
          <w:rFonts w:hint="eastAsia" w:ascii="仿宋" w:hAnsi="仿宋" w:eastAsia="仿宋"/>
          <w:sz w:val="32"/>
          <w:szCs w:val="32"/>
          <w:lang w:eastAsia="zh-CN"/>
        </w:rPr>
        <w:t>；</w:t>
      </w:r>
    </w:p>
    <w:p w14:paraId="2AA55725">
      <w:pPr>
        <w:spacing w:before="240" w:line="36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2.注册资金、实缴资金、公司经营状态（国家企业信用信息公示系统报告）；</w:t>
      </w:r>
    </w:p>
    <w:p w14:paraId="537F8F63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3.社保人数等（近一年任意一个月社保缴纳证明）</w:t>
      </w:r>
      <w:r>
        <w:rPr>
          <w:rFonts w:ascii="仿宋" w:hAnsi="仿宋" w:eastAsia="仿宋"/>
          <w:sz w:val="32"/>
          <w:szCs w:val="32"/>
        </w:rPr>
        <w:t>；</w:t>
      </w:r>
    </w:p>
    <w:p w14:paraId="14C75780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.公司相关资质资料；</w:t>
      </w:r>
    </w:p>
    <w:p w14:paraId="3D9A235D">
      <w:pPr>
        <w:spacing w:before="24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.公司人员简介</w:t>
      </w:r>
      <w:r>
        <w:rPr>
          <w:rFonts w:ascii="仿宋" w:hAnsi="仿宋" w:eastAsia="仿宋"/>
          <w:sz w:val="32"/>
          <w:szCs w:val="32"/>
        </w:rPr>
        <w:t>；</w:t>
      </w:r>
    </w:p>
    <w:p w14:paraId="407417C1">
      <w:pPr>
        <w:spacing w:before="240" w:line="360" w:lineRule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.公司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营业情况（</w:t>
      </w:r>
      <w:r>
        <w:rPr>
          <w:rFonts w:hint="eastAsia" w:ascii="仿宋" w:hAnsi="仿宋" w:eastAsia="仿宋"/>
          <w:sz w:val="32"/>
          <w:szCs w:val="32"/>
        </w:rPr>
        <w:t>主要业绩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近三年财务报表等资料）；</w:t>
      </w:r>
    </w:p>
    <w:p w14:paraId="17D16AF6">
      <w:pPr>
        <w:spacing w:before="240" w:line="360" w:lineRule="auto"/>
        <w:rPr>
          <w:rFonts w:hint="default" w:ascii="仿宋" w:hAnsi="仿宋" w:eastAsia="仿宋"/>
          <w:sz w:val="32"/>
          <w:szCs w:val="32"/>
          <w:lang w:val="en-US" w:eastAsia="zh-CN"/>
        </w:rPr>
        <w:sectPr>
          <w:footerReference r:id="rId4" w:type="first"/>
          <w:footerReference r:id="rId3" w:type="default"/>
          <w:pgSz w:w="11907" w:h="16840"/>
          <w:pgMar w:top="1560" w:right="1440" w:bottom="1440" w:left="1701" w:header="567" w:footer="950" w:gutter="0"/>
          <w:cols w:space="720" w:num="1"/>
          <w:docGrid w:type="lines" w:linePitch="380" w:charSpace="0"/>
        </w:sectPr>
      </w:pPr>
    </w:p>
    <w:p w14:paraId="64F5550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、投标保证金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缴纳证明</w:t>
      </w:r>
      <w:r>
        <w:rPr>
          <w:rFonts w:hint="eastAsia" w:ascii="仿宋" w:hAnsi="仿宋" w:eastAsia="仿宋"/>
          <w:b/>
          <w:sz w:val="32"/>
          <w:szCs w:val="32"/>
        </w:rPr>
        <w:t>（网银转账截图或银行转账流水单）</w:t>
      </w:r>
      <w:r>
        <w:rPr>
          <w:rFonts w:hint="eastAsia" w:ascii="仿宋" w:hAnsi="仿宋" w:eastAsia="仿宋"/>
          <w:sz w:val="32"/>
          <w:szCs w:val="32"/>
        </w:rPr>
        <w:t>（盖章）</w:t>
      </w:r>
    </w:p>
    <w:p w14:paraId="01C19C3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7704B24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0660C8B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E76CF0A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E6A4260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5FBD2B3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B6376D3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B56971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0FAB03F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697E73F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1EC73188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E126239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3A87DFA8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F5DF681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01CEEA5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8E12D4B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44918FC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DD28583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42A3F6F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739FD96D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4396A2EE">
      <w:pPr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</w:p>
    <w:p w14:paraId="20A01F9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、</w:t>
      </w:r>
      <w:r>
        <w:rPr>
          <w:rFonts w:ascii="仿宋" w:hAnsi="仿宋" w:eastAsia="仿宋"/>
          <w:b/>
          <w:sz w:val="32"/>
          <w:szCs w:val="32"/>
        </w:rPr>
        <w:t>法定代表人</w:t>
      </w:r>
      <w:r>
        <w:rPr>
          <w:rFonts w:hint="eastAsia" w:ascii="仿宋" w:hAnsi="仿宋" w:eastAsia="仿宋"/>
          <w:b/>
          <w:sz w:val="32"/>
          <w:szCs w:val="32"/>
        </w:rPr>
        <w:t>资格证明书</w:t>
      </w:r>
    </w:p>
    <w:p w14:paraId="3EB210D5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00006AA7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法定代表人资格证明</w:t>
      </w:r>
      <w:r>
        <w:rPr>
          <w:rFonts w:ascii="仿宋" w:hAnsi="仿宋" w:eastAsia="仿宋"/>
          <w:sz w:val="32"/>
          <w:szCs w:val="32"/>
        </w:rPr>
        <w:t>书</w:t>
      </w:r>
    </w:p>
    <w:p w14:paraId="703FF3A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E670788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投标人名称：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694D4417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单位性质：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  <w:r>
        <w:rPr>
          <w:rFonts w:ascii="仿宋" w:hAnsi="仿宋" w:eastAsia="仿宋"/>
          <w:sz w:val="32"/>
          <w:szCs w:val="32"/>
        </w:rPr>
        <w:t xml:space="preserve"> </w:t>
      </w:r>
    </w:p>
    <w:p w14:paraId="5318A84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地址：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</w:p>
    <w:p w14:paraId="510C2FD6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成立时间：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 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 日</w:t>
      </w:r>
    </w:p>
    <w:p w14:paraId="35543D0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经营期限：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</w:t>
      </w:r>
    </w:p>
    <w:p w14:paraId="746C9302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姓名：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 xml:space="preserve"> 性别：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年龄：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</w:p>
    <w:p w14:paraId="741282C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系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</w:t>
      </w:r>
      <w:r>
        <w:rPr>
          <w:rFonts w:ascii="仿宋" w:hAnsi="仿宋" w:eastAsia="仿宋"/>
          <w:sz w:val="32"/>
          <w:szCs w:val="32"/>
        </w:rPr>
        <w:t xml:space="preserve"> （投标人名称）的法定代表人。</w:t>
      </w:r>
    </w:p>
    <w:p w14:paraId="69128D0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特此证明。</w:t>
      </w:r>
    </w:p>
    <w:p w14:paraId="58516127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90A2E3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65D14D4">
      <w:pPr>
        <w:snapToGrid w:val="0"/>
        <w:spacing w:after="24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</w:t>
      </w:r>
      <w:r>
        <w:rPr>
          <w:rFonts w:ascii="仿宋" w:hAnsi="仿宋" w:eastAsia="仿宋"/>
          <w:sz w:val="32"/>
          <w:szCs w:val="32"/>
        </w:rPr>
        <w:t>（盖单位章）</w:t>
      </w:r>
    </w:p>
    <w:p w14:paraId="336EB220">
      <w:pPr>
        <w:snapToGrid w:val="0"/>
        <w:spacing w:line="360" w:lineRule="auto"/>
        <w:ind w:firstLine="3520" w:firstLineChars="110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 xml:space="preserve">日           </w:t>
      </w:r>
    </w:p>
    <w:p w14:paraId="0B5D60A0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29DCF5CC">
      <w:p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</w:rPr>
        <w:t>附：法定代表人身份证复印件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43228FF9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6B165250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26263AB2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</w:t>
      </w:r>
      <w:r>
        <w:rPr>
          <w:rFonts w:ascii="仿宋" w:hAnsi="仿宋" w:eastAsia="仿宋"/>
          <w:sz w:val="32"/>
          <w:szCs w:val="32"/>
        </w:rPr>
        <w:t>授权委托书</w:t>
      </w:r>
    </w:p>
    <w:p w14:paraId="6F12526D">
      <w:pPr>
        <w:snapToGrid w:val="0"/>
        <w:spacing w:line="360" w:lineRule="auto"/>
        <w:jc w:val="center"/>
        <w:rPr>
          <w:rFonts w:ascii="仿宋" w:hAnsi="仿宋" w:eastAsia="仿宋"/>
          <w:sz w:val="32"/>
          <w:szCs w:val="32"/>
        </w:rPr>
      </w:pPr>
    </w:p>
    <w:p w14:paraId="064D01DF">
      <w:pPr>
        <w:topLinePunct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本人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（投标人名称）的法定代表人，现委托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ascii="仿宋" w:hAnsi="仿宋" w:eastAsia="仿宋"/>
          <w:sz w:val="32"/>
          <w:szCs w:val="32"/>
        </w:rPr>
        <w:t>（姓名）为我方代理人。代理人根据授权，以我方名义签署、澄清、说明、补正、递交、撤回、修改</w:t>
      </w:r>
      <w:r>
        <w:rPr>
          <w:rFonts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ascii="仿宋" w:hAnsi="仿宋" w:eastAsia="仿宋"/>
          <w:sz w:val="32"/>
          <w:szCs w:val="32"/>
        </w:rPr>
        <w:t>（项目名称）投标文件、签订合同和处理有关事宜，其法律后果由我方承担。</w:t>
      </w:r>
    </w:p>
    <w:p w14:paraId="07E38C25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委托期限：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</w:t>
      </w:r>
      <w:r>
        <w:rPr>
          <w:rFonts w:ascii="仿宋" w:hAnsi="仿宋" w:eastAsia="仿宋"/>
          <w:sz w:val="32"/>
          <w:szCs w:val="32"/>
        </w:rPr>
        <w:t>。</w:t>
      </w:r>
    </w:p>
    <w:p w14:paraId="13C98407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代理人无转委托权。</w:t>
      </w:r>
    </w:p>
    <w:p w14:paraId="6A8FD57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0A64DB31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投标人：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>（盖单位章）</w:t>
      </w:r>
    </w:p>
    <w:p w14:paraId="27AB133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法定代表人：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>（签字）</w:t>
      </w:r>
    </w:p>
    <w:p w14:paraId="2F0A79B1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</w:t>
      </w:r>
    </w:p>
    <w:p w14:paraId="59672453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委托代理人：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</w:t>
      </w:r>
      <w:r>
        <w:rPr>
          <w:rFonts w:ascii="仿宋" w:hAnsi="仿宋" w:eastAsia="仿宋"/>
          <w:sz w:val="32"/>
          <w:szCs w:val="32"/>
        </w:rPr>
        <w:t xml:space="preserve">（签字） </w:t>
      </w:r>
    </w:p>
    <w:p w14:paraId="37560C91">
      <w:pPr>
        <w:snapToGrid w:val="0"/>
        <w:spacing w:line="360" w:lineRule="auto"/>
        <w:rPr>
          <w:rFonts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</w:t>
      </w:r>
    </w:p>
    <w:p w14:paraId="568D6F34">
      <w:pPr>
        <w:snapToGrid w:val="0"/>
        <w:spacing w:line="360" w:lineRule="auto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                </w:t>
      </w:r>
    </w:p>
    <w:p w14:paraId="49E0136B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74220789">
      <w:pPr>
        <w:snapToGrid w:val="0"/>
        <w:spacing w:line="360" w:lineRule="auto"/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ascii="仿宋" w:hAnsi="仿宋" w:eastAsia="仿宋"/>
          <w:sz w:val="32"/>
          <w:szCs w:val="32"/>
        </w:rPr>
        <w:t>日</w:t>
      </w:r>
    </w:p>
    <w:p w14:paraId="35C6675E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6D27AB6B">
      <w:pPr>
        <w:snapToGrid w:val="0"/>
        <w:spacing w:line="360" w:lineRule="auto"/>
        <w:ind w:firstLine="0" w:firstLineChars="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ascii="仿宋" w:hAnsi="仿宋" w:eastAsia="仿宋"/>
          <w:b/>
          <w:sz w:val="32"/>
          <w:szCs w:val="32"/>
        </w:rPr>
        <w:t>附：委托代理人身份证复印件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盖章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385EF66F">
      <w:pPr>
        <w:numPr>
          <w:ilvl w:val="0"/>
          <w:numId w:val="1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近三年与本项目采购内容相同或类似(政策性资金谋划、咨询类)的服务业绩(提供业绩合同等证明文件，业绩时间以项目公示时间为准，最多不超5</w:t>
      </w:r>
      <w:bookmarkStart w:id="5" w:name="_GoBack"/>
      <w:bookmarkEnd w:id="5"/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份)。</w:t>
      </w:r>
    </w:p>
    <w:p w14:paraId="4E59F0D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0AB7D9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7CF62F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ADB09B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059C7D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E3D6F6A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011EEE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436E4D0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8D52C43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4E06475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36AF06A4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0519FF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FB18112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85AB084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3F4842A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7FC670A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4449CE3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5FBDA78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3487C06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3B58C325">
      <w:pPr>
        <w:numPr>
          <w:ilvl w:val="0"/>
          <w:numId w:val="1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项目方案（政策理解与把握：对国家超长期国债、深圳市重大工业投资项目等惠企政策的体系、申报口径、资金管理要求的理解程度和准确性；实施方案：服务计划、工作机制、申报辅导与跟踪协调安排的针对性和可操作性；质量保障与应急预案：质量控制措施、进度保障、突发事件应对的完备性）。</w:t>
      </w:r>
    </w:p>
    <w:p w14:paraId="14FD7998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35CE084D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26B5396B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195E509E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6FBFDF6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FC7CBA0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942191E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21BA2FB1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08D118FF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188C0EB4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EC02850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48F8EEF4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2E2AF30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FB771A6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62D37183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41EC3A0D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7BE9856C">
      <w:pPr>
        <w:numPr>
          <w:ilvl w:val="0"/>
          <w:numId w:val="0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 w14:paraId="5B6FF388">
      <w:pPr>
        <w:numPr>
          <w:ilvl w:val="0"/>
          <w:numId w:val="1"/>
        </w:numPr>
        <w:snapToGrid w:val="0"/>
        <w:spacing w:line="360" w:lineRule="auto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服务团队配置（拟为本项目服务团队的人员介绍、分工说明，主要负责人同类项目经验业绩等）</w:t>
      </w:r>
    </w:p>
    <w:p w14:paraId="3478162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D2B687D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A23A54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A07513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CC1E879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435B73B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F9C663D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A78C2CD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B8B7404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048A29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E65ECB1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121910A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1145ED6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09DA0AB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6A83D0AF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F0C14D7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C4459E3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23CC7CDC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7881337E">
      <w:pPr>
        <w:widowControl w:val="0"/>
        <w:numPr>
          <w:ilvl w:val="0"/>
          <w:numId w:val="0"/>
        </w:numPr>
        <w:snapToGrid w:val="0"/>
        <w:spacing w:line="360" w:lineRule="auto"/>
        <w:jc w:val="both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</w:p>
    <w:p w14:paraId="4DA5BB9B">
      <w:pPr>
        <w:snapToGrid w:val="0"/>
        <w:spacing w:line="360" w:lineRule="auto"/>
        <w:ind w:firstLine="0" w:firstLineChars="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</w:p>
    <w:p w14:paraId="762839A3">
      <w:pPr>
        <w:snapToGrid w:val="0"/>
        <w:spacing w:line="360" w:lineRule="auto"/>
        <w:ind w:firstLine="0" w:firstLineChars="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9、投标人须具有良好的信誉，守法合规，在近3年的经营活动中无重大违法记录，没有列入失信被执行人、重大税收违法案件当事人名单，并提供相关资料，所有文件须加盖公章。为便于招标人复核，</w:t>
      </w:r>
    </w:p>
    <w:p w14:paraId="5ABB5B5C">
      <w:pPr>
        <w:snapToGrid w:val="0"/>
        <w:spacing w:line="360" w:lineRule="auto"/>
        <w:ind w:firstLine="0" w:firstLineChars="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投标人应自行到“信用中国”网站（www.creditchina.gov.cn）、中国裁判文书网（http://wenshu.court.gov.cn）查询本单位及其法定代表人、拟委任的项目负责人的行贿犯罪信息，确认没有行贿犯罪的页面截图打印出来</w:t>
      </w:r>
    </w:p>
    <w:sectPr>
      <w:footerReference r:id="rId6" w:type="first"/>
      <w:footerReference r:id="rId5" w:type="default"/>
      <w:pgSz w:w="11907" w:h="16840"/>
      <w:pgMar w:top="1440" w:right="1440" w:bottom="1440" w:left="1701" w:header="567" w:footer="868" w:gutter="0"/>
      <w:cols w:space="720" w:num="1"/>
      <w:docGrid w:type="lines"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B4838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17</w:t>
    </w:r>
    <w:r>
      <w:rPr>
        <w:b/>
        <w:bCs/>
        <w:sz w:val="24"/>
        <w:szCs w:val="24"/>
      </w:rPr>
      <w:fldChar w:fldCharType="end"/>
    </w:r>
  </w:p>
  <w:p w14:paraId="15DF2D4E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DFD16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74955" cy="1397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7FCFA">
                          <w:pPr>
                            <w:pStyle w:val="3"/>
                          </w:pPr>
                          <w:r>
                            <w:rPr>
                              <w:rFonts w:hint="eastAsia"/>
                              <w:b/>
                            </w:rPr>
                            <w:t xml:space="preserve">1 / 28      </w:t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1pt;width:21.6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8eo4v0QAAAAMBAAAPAAAAAAAAAAEAIAAAACIAAABkcnMvZG93bnJldi54bWxQSwEC&#10;FAAUAAAACACHTuJA0HArcPsBAAABBAAADgAAAAAAAAABACAAAAAg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A17FCFA">
                    <w:pPr>
                      <w:pStyle w:val="3"/>
                    </w:pPr>
                    <w:r>
                      <w:rPr>
                        <w:rFonts w:hint="eastAsia"/>
                        <w:b/>
                      </w:rPr>
                      <w:t xml:space="preserve">1 / 28      </w:t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</w:t>
    </w:r>
  </w:p>
  <w:p w14:paraId="02A2A554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35357">
    <w:pPr>
      <w:pStyle w:val="3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</w:p>
  <w:p w14:paraId="32AF9D91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5F838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742A28">
                          <w:pPr>
                            <w:pStyle w:val="3"/>
                            <w:jc w:val="center"/>
                          </w:pP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PAGE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33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lang w:val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ql5uc8AAAAFAQAADwAAAAAAAAABACAAAAAiAAAAZHJzL2Rvd25yZXYu&#10;eG1sUEsBAhQAFAAAAAgAh07iQDspjEUEAgAABQQAAA4AAAAAAAAAAQAgAAAAHgEAAGRycy9lMm9E&#10;b2MueG1sUEsFBgAAAAAGAAYAWQEAAJ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742A28">
                    <w:pPr>
                      <w:pStyle w:val="3"/>
                      <w:jc w:val="center"/>
                    </w:pPr>
                    <w:r>
                      <w:rPr>
                        <w:lang w:val="zh-CN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PAGE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33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lang w:val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14474D8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0A60A7"/>
    <w:multiLevelType w:val="singleLevel"/>
    <w:tmpl w:val="6F0A60A7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2ZGJjMDc4ZWFiMGIwYjgwNTU1NWFlNDAzNTU0YjEifQ=="/>
  </w:docVars>
  <w:rsids>
    <w:rsidRoot w:val="411820CD"/>
    <w:rsid w:val="00150EAD"/>
    <w:rsid w:val="01D249C3"/>
    <w:rsid w:val="04581CB1"/>
    <w:rsid w:val="07BE1E2B"/>
    <w:rsid w:val="08624EAC"/>
    <w:rsid w:val="09A11A04"/>
    <w:rsid w:val="09BC4A90"/>
    <w:rsid w:val="09E146D9"/>
    <w:rsid w:val="09F869AD"/>
    <w:rsid w:val="0A1246B0"/>
    <w:rsid w:val="0B2B5A29"/>
    <w:rsid w:val="0BE1258C"/>
    <w:rsid w:val="0C874EE1"/>
    <w:rsid w:val="0CA737D5"/>
    <w:rsid w:val="0E456E02"/>
    <w:rsid w:val="0F827474"/>
    <w:rsid w:val="112847B9"/>
    <w:rsid w:val="116A4550"/>
    <w:rsid w:val="1329247C"/>
    <w:rsid w:val="13647EAB"/>
    <w:rsid w:val="14187916"/>
    <w:rsid w:val="149C5B4B"/>
    <w:rsid w:val="150572EB"/>
    <w:rsid w:val="15D05B4B"/>
    <w:rsid w:val="15DB629E"/>
    <w:rsid w:val="163F682C"/>
    <w:rsid w:val="16756E4C"/>
    <w:rsid w:val="17870950"/>
    <w:rsid w:val="18D45952"/>
    <w:rsid w:val="1A5B5BFF"/>
    <w:rsid w:val="1B0F0EC3"/>
    <w:rsid w:val="1B3B52CA"/>
    <w:rsid w:val="1B4D19EC"/>
    <w:rsid w:val="1E036392"/>
    <w:rsid w:val="1FA15E62"/>
    <w:rsid w:val="209634ED"/>
    <w:rsid w:val="21D00C81"/>
    <w:rsid w:val="22910410"/>
    <w:rsid w:val="22DA02A1"/>
    <w:rsid w:val="2406098A"/>
    <w:rsid w:val="244E0B70"/>
    <w:rsid w:val="24F0752E"/>
    <w:rsid w:val="25787665"/>
    <w:rsid w:val="25CA7E29"/>
    <w:rsid w:val="263D2553"/>
    <w:rsid w:val="26B4291F"/>
    <w:rsid w:val="27532138"/>
    <w:rsid w:val="27F5667F"/>
    <w:rsid w:val="28F90ABD"/>
    <w:rsid w:val="2B4029D3"/>
    <w:rsid w:val="2BD61589"/>
    <w:rsid w:val="2BE04493"/>
    <w:rsid w:val="2D460049"/>
    <w:rsid w:val="2E8157DC"/>
    <w:rsid w:val="30B33C47"/>
    <w:rsid w:val="31B5579D"/>
    <w:rsid w:val="322B6C79"/>
    <w:rsid w:val="32B85545"/>
    <w:rsid w:val="34CC3529"/>
    <w:rsid w:val="354457B6"/>
    <w:rsid w:val="36201D7F"/>
    <w:rsid w:val="371F3178"/>
    <w:rsid w:val="376637C1"/>
    <w:rsid w:val="3A5169AB"/>
    <w:rsid w:val="3A86417A"/>
    <w:rsid w:val="3B077069"/>
    <w:rsid w:val="3B9528C7"/>
    <w:rsid w:val="3C700C3E"/>
    <w:rsid w:val="3CF01B3F"/>
    <w:rsid w:val="3D08613D"/>
    <w:rsid w:val="3EE31B9B"/>
    <w:rsid w:val="3F9B4224"/>
    <w:rsid w:val="3FB452E6"/>
    <w:rsid w:val="4044666A"/>
    <w:rsid w:val="40DF6392"/>
    <w:rsid w:val="40F24318"/>
    <w:rsid w:val="411820CD"/>
    <w:rsid w:val="45A57BAB"/>
    <w:rsid w:val="473A4A72"/>
    <w:rsid w:val="4B1E6D69"/>
    <w:rsid w:val="4BCF3BD3"/>
    <w:rsid w:val="4CCF375F"/>
    <w:rsid w:val="4CE667B3"/>
    <w:rsid w:val="503E4E84"/>
    <w:rsid w:val="50CA73DD"/>
    <w:rsid w:val="51954F77"/>
    <w:rsid w:val="51FD2B1C"/>
    <w:rsid w:val="531225F7"/>
    <w:rsid w:val="55401B95"/>
    <w:rsid w:val="57EC1669"/>
    <w:rsid w:val="58A40196"/>
    <w:rsid w:val="5AB558C7"/>
    <w:rsid w:val="5AF21844"/>
    <w:rsid w:val="5B294982"/>
    <w:rsid w:val="5B9462A0"/>
    <w:rsid w:val="5C515F3F"/>
    <w:rsid w:val="5D777C27"/>
    <w:rsid w:val="5E671A49"/>
    <w:rsid w:val="604007A4"/>
    <w:rsid w:val="613D0085"/>
    <w:rsid w:val="61DE2022"/>
    <w:rsid w:val="621E68C3"/>
    <w:rsid w:val="633E4B44"/>
    <w:rsid w:val="63690012"/>
    <w:rsid w:val="64E5271F"/>
    <w:rsid w:val="65420B1A"/>
    <w:rsid w:val="65913850"/>
    <w:rsid w:val="65AD68DC"/>
    <w:rsid w:val="65F86B6E"/>
    <w:rsid w:val="664050F6"/>
    <w:rsid w:val="664D7777"/>
    <w:rsid w:val="676B708E"/>
    <w:rsid w:val="678B44FF"/>
    <w:rsid w:val="6A933BC6"/>
    <w:rsid w:val="6B824366"/>
    <w:rsid w:val="6CAD71C1"/>
    <w:rsid w:val="6CB8502F"/>
    <w:rsid w:val="6E1374F8"/>
    <w:rsid w:val="6F8622B4"/>
    <w:rsid w:val="6FE40C9C"/>
    <w:rsid w:val="704716DB"/>
    <w:rsid w:val="71235CA4"/>
    <w:rsid w:val="72225F5B"/>
    <w:rsid w:val="722F0678"/>
    <w:rsid w:val="7417500B"/>
    <w:rsid w:val="76B00FA6"/>
    <w:rsid w:val="76BA535D"/>
    <w:rsid w:val="76CC0B8C"/>
    <w:rsid w:val="796C3F60"/>
    <w:rsid w:val="7B130B37"/>
    <w:rsid w:val="7C4A4A2C"/>
    <w:rsid w:val="7D9B4E14"/>
    <w:rsid w:val="7DF12C86"/>
    <w:rsid w:val="7EC34622"/>
    <w:rsid w:val="7EFB3DBC"/>
    <w:rsid w:val="7F02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6">
    <w:name w:val="No Spacing"/>
    <w:qFormat/>
    <w:uiPriority w:val="99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1015</Words>
  <Characters>1068</Characters>
  <Lines>0</Lines>
  <Paragraphs>0</Paragraphs>
  <TotalTime>1</TotalTime>
  <ScaleCrop>false</ScaleCrop>
  <LinksUpToDate>false</LinksUpToDate>
  <CharactersWithSpaces>1629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2021-01-07T08:16:00Z</dcterms:created>
  <dc:creator>yuan</dc:creator>
  <cp:lastModifiedBy>昂</cp:lastModifiedBy>
  <cp:lastPrinted>2021-01-07T08:40:00Z</cp:lastPrinted>
  <dcterms:modified xsi:type="dcterms:W3CDTF">2026-10-24T15:35:25Z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5940FE5AFEDC48F4A614D77FE8410833</vt:lpwstr>
  </property>
  <property fmtid="{D5CDD505-2E9C-101B-9397-08002B2CF9AE}" pid="4" name="KSOTemplateDocerSaveRecord">
    <vt:lpwstr>eyJoZGlkIjoiMzEwNTM5NzYwMDRjMzkwZTVkZjY2ODkwMGIxNGU0OTUiLCJ1c2VySWQiOiIyMzQ3NDk1MzMifQ==</vt:lpwstr>
  </property>
</Properties>
</file>